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C9AD" w14:textId="77777777" w:rsidR="000565FD" w:rsidRPr="00BF313F" w:rsidRDefault="000565FD" w:rsidP="000565FD">
      <w:pPr>
        <w:pStyle w:val="Zwykytekst"/>
        <w:jc w:val="center"/>
        <w:rPr>
          <w:rFonts w:ascii="Times New Roman" w:eastAsia="MS Mincho" w:hAnsi="Times New Roman"/>
          <w:b/>
          <w:sz w:val="24"/>
          <w:lang w:val="pl-PL"/>
        </w:rPr>
      </w:pPr>
      <w:r w:rsidRPr="00BF313F">
        <w:rPr>
          <w:rFonts w:ascii="Times New Roman" w:eastAsia="MS Mincho" w:hAnsi="Times New Roman"/>
          <w:b/>
          <w:sz w:val="24"/>
          <w:lang w:val="pl-PL"/>
        </w:rPr>
        <w:t>Katedra i Zakład Farmacji Fizycznej i Farmakokinetyki</w:t>
      </w:r>
    </w:p>
    <w:p w14:paraId="5DD3BC8D" w14:textId="77777777" w:rsidR="000565FD" w:rsidRPr="00BF313F" w:rsidRDefault="000565FD" w:rsidP="000565FD">
      <w:pPr>
        <w:pStyle w:val="Zwykytekst"/>
        <w:jc w:val="center"/>
        <w:rPr>
          <w:rFonts w:ascii="Times New Roman" w:eastAsia="MS Mincho" w:hAnsi="Times New Roman"/>
          <w:b/>
          <w:sz w:val="24"/>
          <w:lang w:val="pl-PL"/>
        </w:rPr>
      </w:pPr>
      <w:r w:rsidRPr="00BF313F">
        <w:rPr>
          <w:rFonts w:ascii="Times New Roman" w:eastAsia="MS Mincho" w:hAnsi="Times New Roman"/>
          <w:b/>
          <w:sz w:val="24"/>
          <w:lang w:val="pl-PL"/>
        </w:rPr>
        <w:t>Uniwersytetu Medycznego im. Karola Marcinkowskiego</w:t>
      </w:r>
    </w:p>
    <w:p w14:paraId="1EF54ABC" w14:textId="77777777" w:rsidR="000565FD" w:rsidRPr="00BF313F" w:rsidRDefault="000565FD" w:rsidP="000565FD">
      <w:pPr>
        <w:pStyle w:val="Zwykytekst"/>
        <w:jc w:val="center"/>
        <w:rPr>
          <w:rFonts w:ascii="Times New Roman" w:eastAsia="MS Mincho" w:hAnsi="Times New Roman"/>
          <w:b/>
          <w:sz w:val="24"/>
          <w:lang w:val="pl-PL"/>
        </w:rPr>
      </w:pPr>
    </w:p>
    <w:p w14:paraId="4340DC26" w14:textId="77777777" w:rsidR="000565FD" w:rsidRPr="00BF313F" w:rsidRDefault="000565FD" w:rsidP="000565FD">
      <w:pPr>
        <w:pStyle w:val="Zwykytekst"/>
        <w:spacing w:after="120"/>
        <w:jc w:val="center"/>
        <w:rPr>
          <w:rFonts w:ascii="Times New Roman" w:eastAsia="MS Mincho" w:hAnsi="Times New Roman"/>
          <w:sz w:val="28"/>
          <w:szCs w:val="28"/>
          <w:lang w:val="pl-PL"/>
        </w:rPr>
      </w:pPr>
      <w:r w:rsidRPr="00BF313F">
        <w:rPr>
          <w:rFonts w:ascii="Times New Roman" w:eastAsia="MS Mincho" w:hAnsi="Times New Roman"/>
          <w:sz w:val="28"/>
          <w:szCs w:val="28"/>
          <w:lang w:val="pl-PL"/>
        </w:rPr>
        <w:t>Warunki zaliczenia przedmiotu:</w:t>
      </w:r>
    </w:p>
    <w:p w14:paraId="2237DDAE" w14:textId="0666A53B" w:rsidR="002C5C31" w:rsidRDefault="002C5C31" w:rsidP="000565FD">
      <w:pPr>
        <w:pStyle w:val="Zwykytekst"/>
        <w:spacing w:after="120"/>
        <w:jc w:val="center"/>
        <w:rPr>
          <w:rFonts w:ascii="Times New Roman" w:eastAsia="MS Mincho" w:hAnsi="Times New Roman"/>
          <w:b/>
          <w:sz w:val="28"/>
          <w:szCs w:val="28"/>
          <w:lang w:val="pl-PL"/>
        </w:rPr>
      </w:pPr>
      <w:r w:rsidRPr="002C5C31">
        <w:rPr>
          <w:rFonts w:ascii="Times New Roman" w:eastAsia="MS Mincho" w:hAnsi="Times New Roman"/>
          <w:b/>
          <w:sz w:val="28"/>
          <w:szCs w:val="28"/>
          <w:lang w:val="pl-PL"/>
        </w:rPr>
        <w:t xml:space="preserve">Podstawy metod fizycznych </w:t>
      </w:r>
      <w:r w:rsidR="001D4664">
        <w:rPr>
          <w:rFonts w:ascii="Times New Roman" w:eastAsia="MS Mincho" w:hAnsi="Times New Roman"/>
          <w:b/>
          <w:sz w:val="28"/>
          <w:szCs w:val="28"/>
          <w:lang w:val="pl-PL"/>
        </w:rPr>
        <w:t xml:space="preserve">w </w:t>
      </w:r>
      <w:r w:rsidRPr="002C5C31">
        <w:rPr>
          <w:rFonts w:ascii="Times New Roman" w:eastAsia="MS Mincho" w:hAnsi="Times New Roman"/>
          <w:b/>
          <w:sz w:val="28"/>
          <w:szCs w:val="28"/>
          <w:lang w:val="pl-PL"/>
        </w:rPr>
        <w:t>badania</w:t>
      </w:r>
      <w:r w:rsidR="001D4664">
        <w:rPr>
          <w:rFonts w:ascii="Times New Roman" w:eastAsia="MS Mincho" w:hAnsi="Times New Roman"/>
          <w:b/>
          <w:sz w:val="28"/>
          <w:szCs w:val="28"/>
          <w:lang w:val="pl-PL"/>
        </w:rPr>
        <w:t>ch</w:t>
      </w:r>
      <w:r w:rsidRPr="002C5C31">
        <w:rPr>
          <w:rFonts w:ascii="Times New Roman" w:eastAsia="MS Mincho" w:hAnsi="Times New Roman"/>
          <w:b/>
          <w:sz w:val="28"/>
          <w:szCs w:val="28"/>
          <w:lang w:val="pl-PL"/>
        </w:rPr>
        <w:t xml:space="preserve"> substancji leczniczych</w:t>
      </w:r>
    </w:p>
    <w:p w14:paraId="044778DA" w14:textId="166E5822" w:rsidR="000565FD" w:rsidRPr="00893E31" w:rsidRDefault="000565FD" w:rsidP="000565FD">
      <w:pPr>
        <w:pStyle w:val="Zwykytekst"/>
        <w:spacing w:after="120"/>
        <w:jc w:val="center"/>
        <w:rPr>
          <w:rFonts w:ascii="Times New Roman" w:eastAsia="MS Mincho" w:hAnsi="Times New Roman"/>
          <w:bCs/>
          <w:sz w:val="28"/>
          <w:szCs w:val="28"/>
          <w:lang w:val="pl-PL"/>
        </w:rPr>
      </w:pPr>
      <w:r w:rsidRPr="00893E31">
        <w:rPr>
          <w:rFonts w:ascii="Times New Roman" w:eastAsia="MS Mincho" w:hAnsi="Times New Roman"/>
          <w:bCs/>
          <w:sz w:val="28"/>
          <w:szCs w:val="28"/>
          <w:lang w:val="pl-PL"/>
        </w:rPr>
        <w:t xml:space="preserve">realizowany na Wydziale Farmaceutycznym </w:t>
      </w:r>
      <w:proofErr w:type="spellStart"/>
      <w:r w:rsidRPr="00893E31">
        <w:rPr>
          <w:rFonts w:ascii="Times New Roman" w:eastAsia="MS Mincho" w:hAnsi="Times New Roman"/>
          <w:bCs/>
          <w:sz w:val="28"/>
          <w:szCs w:val="28"/>
          <w:lang w:val="pl-PL"/>
        </w:rPr>
        <w:t>UMiKM</w:t>
      </w:r>
      <w:proofErr w:type="spellEnd"/>
      <w:r w:rsidRPr="00893E31">
        <w:rPr>
          <w:rFonts w:ascii="Times New Roman" w:eastAsia="MS Mincho" w:hAnsi="Times New Roman"/>
          <w:bCs/>
          <w:sz w:val="28"/>
          <w:szCs w:val="28"/>
          <w:lang w:val="pl-PL"/>
        </w:rPr>
        <w:t xml:space="preserve"> w Poznaniu</w:t>
      </w:r>
    </w:p>
    <w:p w14:paraId="44F3FBD7" w14:textId="77777777" w:rsidR="000565FD" w:rsidRPr="00893E31" w:rsidRDefault="000565FD" w:rsidP="000565FD">
      <w:pPr>
        <w:pStyle w:val="Zwykytekst"/>
        <w:jc w:val="center"/>
        <w:rPr>
          <w:rFonts w:ascii="Times New Roman" w:eastAsia="MS Mincho" w:hAnsi="Times New Roman"/>
          <w:bCs/>
          <w:sz w:val="28"/>
          <w:szCs w:val="28"/>
          <w:lang w:val="pl-PL"/>
        </w:rPr>
      </w:pPr>
      <w:r w:rsidRPr="00893E31">
        <w:rPr>
          <w:rFonts w:ascii="Times New Roman" w:eastAsia="MS Mincho" w:hAnsi="Times New Roman"/>
          <w:bCs/>
          <w:sz w:val="28"/>
          <w:szCs w:val="28"/>
          <w:lang w:val="pl-PL"/>
        </w:rPr>
        <w:t>II rok studiów na kierunku inżynieria farmaceutyczna</w:t>
      </w:r>
    </w:p>
    <w:p w14:paraId="5F114D3B" w14:textId="77777777" w:rsidR="000565FD" w:rsidRPr="00BF313F" w:rsidRDefault="000565FD" w:rsidP="000565FD">
      <w:pPr>
        <w:pStyle w:val="Zwykytekst"/>
        <w:jc w:val="center"/>
        <w:rPr>
          <w:rFonts w:ascii="Times New Roman" w:eastAsia="MS Mincho" w:hAnsi="Times New Roman"/>
          <w:b/>
          <w:sz w:val="28"/>
          <w:szCs w:val="28"/>
          <w:lang w:val="pl-PL"/>
        </w:rPr>
      </w:pPr>
    </w:p>
    <w:p w14:paraId="34D5AAC9" w14:textId="77777777" w:rsidR="000565FD" w:rsidRPr="00BF313F" w:rsidRDefault="000565FD" w:rsidP="000565FD">
      <w:pPr>
        <w:pStyle w:val="Zwykytekst"/>
        <w:spacing w:line="360" w:lineRule="auto"/>
        <w:rPr>
          <w:rFonts w:ascii="Times New Roman" w:eastAsia="MS Mincho" w:hAnsi="Times New Roman"/>
          <w:sz w:val="24"/>
          <w:lang w:val="pl-PL"/>
        </w:rPr>
      </w:pPr>
    </w:p>
    <w:p w14:paraId="0405A9B4" w14:textId="77777777" w:rsidR="000565FD" w:rsidRPr="00BF313F" w:rsidRDefault="000565FD" w:rsidP="000565FD">
      <w:pPr>
        <w:pStyle w:val="Zwykytekst"/>
        <w:spacing w:after="120" w:line="360" w:lineRule="auto"/>
        <w:jc w:val="center"/>
        <w:rPr>
          <w:rFonts w:ascii="Times New Roman" w:eastAsia="MS Mincho" w:hAnsi="Times New Roman"/>
          <w:b/>
          <w:sz w:val="24"/>
          <w:lang w:val="pl-PL"/>
        </w:rPr>
      </w:pPr>
      <w:r>
        <w:rPr>
          <w:rFonts w:ascii="Times New Roman" w:eastAsia="MS Mincho" w:hAnsi="Times New Roman"/>
          <w:b/>
          <w:sz w:val="24"/>
          <w:lang w:val="pl-PL"/>
        </w:rPr>
        <w:t xml:space="preserve">WARUNKI </w:t>
      </w:r>
      <w:r w:rsidRPr="00BF313F">
        <w:rPr>
          <w:rFonts w:ascii="Times New Roman" w:eastAsia="MS Mincho" w:hAnsi="Times New Roman"/>
          <w:b/>
          <w:sz w:val="24"/>
          <w:lang w:val="pl-PL"/>
        </w:rPr>
        <w:t>ZALICZENI</w:t>
      </w:r>
      <w:r>
        <w:rPr>
          <w:rFonts w:ascii="Times New Roman" w:eastAsia="MS Mincho" w:hAnsi="Times New Roman"/>
          <w:b/>
          <w:sz w:val="24"/>
          <w:lang w:val="pl-PL"/>
        </w:rPr>
        <w:t>A</w:t>
      </w:r>
      <w:r w:rsidRPr="00BF313F">
        <w:rPr>
          <w:rFonts w:ascii="Times New Roman" w:eastAsia="MS Mincho" w:hAnsi="Times New Roman"/>
          <w:b/>
          <w:sz w:val="24"/>
          <w:lang w:val="pl-PL"/>
        </w:rPr>
        <w:t xml:space="preserve"> ZAJĘĆ</w:t>
      </w:r>
    </w:p>
    <w:p w14:paraId="684C1935" w14:textId="46B2DA75" w:rsidR="000565FD" w:rsidRPr="00BF313F" w:rsidRDefault="000565FD" w:rsidP="000565FD">
      <w:pPr>
        <w:pStyle w:val="Zwykytekst"/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  <w:r w:rsidRPr="00A33C3B">
        <w:rPr>
          <w:rFonts w:ascii="Times New Roman" w:eastAsia="MS Mincho" w:hAnsi="Times New Roman"/>
          <w:sz w:val="24"/>
          <w:lang w:val="pl-PL"/>
        </w:rPr>
        <w:t xml:space="preserve">Zgodnie  z  planem  studiów  student  jest  zobowiązany  do  uczestniczenia  w  seminariach  </w:t>
      </w:r>
      <w:r w:rsidR="00C55BC2">
        <w:rPr>
          <w:rFonts w:ascii="Times New Roman" w:eastAsia="MS Mincho" w:hAnsi="Times New Roman"/>
          <w:sz w:val="24"/>
          <w:lang w:val="pl-PL"/>
        </w:rPr>
        <w:t xml:space="preserve">(według </w:t>
      </w:r>
      <w:r w:rsidR="001E427F">
        <w:rPr>
          <w:rFonts w:ascii="Times New Roman" w:eastAsia="MS Mincho" w:hAnsi="Times New Roman"/>
          <w:sz w:val="24"/>
          <w:lang w:val="pl-PL"/>
        </w:rPr>
        <w:t>systemu Politechniki Poznańskiej</w:t>
      </w:r>
      <w:r w:rsidR="00DE24BD">
        <w:rPr>
          <w:rFonts w:ascii="Times New Roman" w:eastAsia="MS Mincho" w:hAnsi="Times New Roman"/>
          <w:sz w:val="24"/>
          <w:lang w:val="pl-PL"/>
        </w:rPr>
        <w:t xml:space="preserve"> – ćwiczeniach</w:t>
      </w:r>
      <w:r w:rsidR="001E427F">
        <w:rPr>
          <w:rFonts w:ascii="Times New Roman" w:eastAsia="MS Mincho" w:hAnsi="Times New Roman"/>
          <w:sz w:val="24"/>
          <w:lang w:val="pl-PL"/>
        </w:rPr>
        <w:t xml:space="preserve">) </w:t>
      </w:r>
      <w:r w:rsidRPr="00A33C3B">
        <w:rPr>
          <w:rFonts w:ascii="Times New Roman" w:eastAsia="MS Mincho" w:hAnsi="Times New Roman"/>
          <w:sz w:val="24"/>
          <w:lang w:val="pl-PL"/>
        </w:rPr>
        <w:t>w  IV semestrze  studiów.  Program  i  plan  zajęć  znajdują  się  w  witrynie  internetowej  Katedry (</w:t>
      </w:r>
      <w:hyperlink r:id="rId7" w:history="1">
        <w:r w:rsidR="00675373" w:rsidRPr="00343CBA">
          <w:rPr>
            <w:rStyle w:val="Hipercze"/>
            <w:rFonts w:ascii="Times New Roman" w:eastAsia="MS Mincho" w:hAnsi="Times New Roman"/>
            <w:sz w:val="24"/>
            <w:lang w:val="pl-PL"/>
          </w:rPr>
          <w:t>www.kffif.ump.edu.pl</w:t>
        </w:r>
      </w:hyperlink>
      <w:r w:rsidRPr="00A33C3B">
        <w:rPr>
          <w:rFonts w:ascii="Times New Roman" w:eastAsia="MS Mincho" w:hAnsi="Times New Roman"/>
          <w:sz w:val="24"/>
          <w:lang w:val="pl-PL"/>
        </w:rPr>
        <w:t>)</w:t>
      </w:r>
      <w:r w:rsidR="00675373">
        <w:rPr>
          <w:rFonts w:ascii="Times New Roman" w:eastAsia="MS Mincho" w:hAnsi="Times New Roman"/>
          <w:sz w:val="24"/>
          <w:lang w:val="pl-PL"/>
        </w:rPr>
        <w:t xml:space="preserve"> oraz w systemie informatycznym Politechniki Poznańskiej</w:t>
      </w:r>
      <w:r w:rsidRPr="00A33C3B">
        <w:rPr>
          <w:rFonts w:ascii="Times New Roman" w:eastAsia="MS Mincho" w:hAnsi="Times New Roman"/>
          <w:sz w:val="24"/>
          <w:lang w:val="pl-PL"/>
        </w:rPr>
        <w:t>.</w:t>
      </w:r>
    </w:p>
    <w:p w14:paraId="44560377" w14:textId="77777777" w:rsidR="000565FD" w:rsidRPr="00BF313F" w:rsidRDefault="000565FD" w:rsidP="000565FD">
      <w:pPr>
        <w:pStyle w:val="Zwykytekst"/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</w:p>
    <w:p w14:paraId="32CFB8CF" w14:textId="77777777" w:rsidR="000565FD" w:rsidRPr="00BF313F" w:rsidRDefault="000565FD" w:rsidP="000565FD">
      <w:pPr>
        <w:pStyle w:val="Zwykytekst"/>
        <w:spacing w:after="120" w:line="360" w:lineRule="auto"/>
        <w:jc w:val="both"/>
        <w:rPr>
          <w:rFonts w:ascii="Times New Roman" w:eastAsia="MS Mincho" w:hAnsi="Times New Roman"/>
          <w:b/>
          <w:sz w:val="24"/>
          <w:lang w:val="pl-PL"/>
        </w:rPr>
      </w:pPr>
      <w:r>
        <w:rPr>
          <w:rFonts w:ascii="Times New Roman" w:eastAsia="MS Mincho" w:hAnsi="Times New Roman"/>
          <w:b/>
          <w:sz w:val="24"/>
          <w:lang w:val="pl-PL"/>
        </w:rPr>
        <w:t>1</w:t>
      </w:r>
      <w:r w:rsidRPr="00BF313F">
        <w:rPr>
          <w:rFonts w:ascii="Times New Roman" w:eastAsia="MS Mincho" w:hAnsi="Times New Roman"/>
          <w:b/>
          <w:sz w:val="24"/>
          <w:lang w:val="pl-PL"/>
        </w:rPr>
        <w:t xml:space="preserve">. </w:t>
      </w:r>
      <w:r>
        <w:rPr>
          <w:rFonts w:ascii="Times New Roman" w:eastAsia="MS Mincho" w:hAnsi="Times New Roman"/>
          <w:b/>
          <w:sz w:val="24"/>
          <w:lang w:val="pl-PL"/>
        </w:rPr>
        <w:t>Seminaria</w:t>
      </w:r>
    </w:p>
    <w:p w14:paraId="1B43D2F5" w14:textId="13968039" w:rsidR="00DB4421" w:rsidRDefault="00DB4421" w:rsidP="000565FD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 xml:space="preserve">Seminaria </w:t>
      </w:r>
      <w:r w:rsidRPr="00BF313F">
        <w:rPr>
          <w:rFonts w:ascii="Times New Roman" w:eastAsia="MS Mincho" w:hAnsi="Times New Roman"/>
          <w:sz w:val="24"/>
          <w:lang w:val="pl-PL"/>
        </w:rPr>
        <w:t xml:space="preserve">realizowane </w:t>
      </w:r>
      <w:r w:rsidR="00FC61A4">
        <w:rPr>
          <w:rFonts w:ascii="Times New Roman" w:eastAsia="MS Mincho" w:hAnsi="Times New Roman"/>
          <w:sz w:val="24"/>
          <w:lang w:val="pl-PL"/>
        </w:rPr>
        <w:t>są w</w:t>
      </w:r>
      <w:r w:rsidR="004A25FD">
        <w:rPr>
          <w:rFonts w:ascii="Times New Roman" w:eastAsia="MS Mincho" w:hAnsi="Times New Roman"/>
          <w:sz w:val="24"/>
          <w:lang w:val="pl-PL"/>
        </w:rPr>
        <w:t xml:space="preserve"> formie stacjonarnej</w:t>
      </w:r>
      <w:r>
        <w:rPr>
          <w:rFonts w:ascii="Times New Roman" w:eastAsia="MS Mincho" w:hAnsi="Times New Roman"/>
          <w:sz w:val="24"/>
          <w:lang w:val="pl-PL"/>
        </w:rPr>
        <w:t xml:space="preserve"> </w:t>
      </w:r>
      <w:r w:rsidR="004A25FD">
        <w:rPr>
          <w:rFonts w:ascii="Times New Roman" w:eastAsia="MS Mincho" w:hAnsi="Times New Roman"/>
          <w:sz w:val="24"/>
          <w:lang w:val="pl-PL"/>
        </w:rPr>
        <w:t xml:space="preserve">w </w:t>
      </w:r>
      <w:r>
        <w:rPr>
          <w:rFonts w:ascii="Times New Roman" w:eastAsia="MS Mincho" w:hAnsi="Times New Roman"/>
          <w:sz w:val="24"/>
          <w:lang w:val="pl-PL"/>
        </w:rPr>
        <w:t>5 blokach zajęć</w:t>
      </w:r>
      <w:r w:rsidR="00FC61A4">
        <w:rPr>
          <w:rFonts w:ascii="Times New Roman" w:eastAsia="MS Mincho" w:hAnsi="Times New Roman"/>
          <w:sz w:val="24"/>
          <w:lang w:val="pl-PL"/>
        </w:rPr>
        <w:t>,</w:t>
      </w:r>
      <w:r w:rsidR="00FC61A4" w:rsidRPr="00FC61A4">
        <w:rPr>
          <w:rFonts w:ascii="Times New Roman" w:eastAsia="MS Mincho" w:hAnsi="Times New Roman"/>
          <w:sz w:val="24"/>
          <w:lang w:val="pl-PL"/>
        </w:rPr>
        <w:t xml:space="preserve"> </w:t>
      </w:r>
      <w:r w:rsidR="00FC61A4">
        <w:rPr>
          <w:rFonts w:ascii="Times New Roman" w:eastAsia="MS Mincho" w:hAnsi="Times New Roman"/>
          <w:sz w:val="24"/>
          <w:lang w:val="pl-PL"/>
        </w:rPr>
        <w:t>każdy w wymiarze 3 godzin akademickich</w:t>
      </w:r>
      <w:r w:rsidR="004A25FD">
        <w:rPr>
          <w:rFonts w:ascii="Times New Roman" w:eastAsia="MS Mincho" w:hAnsi="Times New Roman"/>
          <w:sz w:val="24"/>
          <w:lang w:val="pl-PL"/>
        </w:rPr>
        <w:t>.</w:t>
      </w:r>
    </w:p>
    <w:p w14:paraId="65F1A919" w14:textId="4D74F766" w:rsidR="000565FD" w:rsidRDefault="000565FD" w:rsidP="000565FD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Podczas seminarium student zobowiązany jest do znajomości teorii związanej </w:t>
      </w:r>
      <w:r>
        <w:rPr>
          <w:rFonts w:ascii="Times New Roman" w:eastAsia="MS Mincho" w:hAnsi="Times New Roman"/>
          <w:sz w:val="24"/>
          <w:lang w:val="pl-PL"/>
        </w:rPr>
        <w:br/>
        <w:t>z omawianym zagadnieniem oraz aktywnego uczestnictwa w dyskusji i rozwiązywaniu zadań problemowych. Przygotowanie zagadnień teoretycznych oraz aktywność studenta podlega ocenie.</w:t>
      </w:r>
    </w:p>
    <w:p w14:paraId="02F1245D" w14:textId="77777777" w:rsidR="000565FD" w:rsidRPr="00F0077A" w:rsidRDefault="000565FD" w:rsidP="000565FD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eastAsia="MS Mincho" w:hAnsi="Times New Roman"/>
          <w:bCs/>
          <w:sz w:val="24"/>
          <w:lang w:val="pl-PL"/>
        </w:rPr>
      </w:pPr>
      <w:r w:rsidRPr="00F0077A">
        <w:rPr>
          <w:rFonts w:ascii="Times New Roman" w:eastAsia="MS Mincho" w:hAnsi="Times New Roman"/>
          <w:bCs/>
          <w:sz w:val="24"/>
          <w:lang w:val="pl-PL"/>
        </w:rPr>
        <w:t>Seminaria rozpoczynają się i kończą punktualnie, zgodnie z rozkładem zajęć. Spóźnienie większe niż 15 min. uniemożliwia przystąpienie do seminarium.</w:t>
      </w:r>
    </w:p>
    <w:p w14:paraId="780CB60F" w14:textId="1662E41F" w:rsidR="000565FD" w:rsidRDefault="000565FD" w:rsidP="000565FD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  <w:r w:rsidRPr="007E2A5F">
        <w:rPr>
          <w:rFonts w:ascii="Times New Roman" w:eastAsia="MS Mincho" w:hAnsi="Times New Roman"/>
          <w:sz w:val="24"/>
          <w:lang w:val="pl-PL"/>
        </w:rPr>
        <w:t>Obecność  na  seminariach  jest  obowiązkowa  i  kontrolowana.</w:t>
      </w:r>
    </w:p>
    <w:p w14:paraId="20B3604F" w14:textId="77777777" w:rsidR="000565FD" w:rsidRPr="00F93FF4" w:rsidRDefault="000565FD" w:rsidP="000565FD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  <w:r w:rsidRPr="00F93FF4">
        <w:rPr>
          <w:rFonts w:ascii="Times New Roman" w:eastAsia="MS Mincho" w:hAnsi="Times New Roman"/>
          <w:sz w:val="24"/>
          <w:lang w:val="pl-PL"/>
        </w:rPr>
        <w:t xml:space="preserve">Opuszczone </w:t>
      </w:r>
      <w:r>
        <w:rPr>
          <w:rFonts w:ascii="Times New Roman" w:eastAsia="MS Mincho" w:hAnsi="Times New Roman"/>
          <w:sz w:val="24"/>
          <w:lang w:val="pl-PL"/>
        </w:rPr>
        <w:t>seminarium</w:t>
      </w:r>
      <w:r w:rsidRPr="00F93FF4">
        <w:rPr>
          <w:rFonts w:ascii="Times New Roman" w:eastAsia="MS Mincho" w:hAnsi="Times New Roman"/>
          <w:sz w:val="24"/>
          <w:lang w:val="pl-PL"/>
        </w:rPr>
        <w:t xml:space="preserve"> musi być usprawiedliwione. </w:t>
      </w:r>
      <w:r w:rsidRPr="00F93FF4">
        <w:rPr>
          <w:rFonts w:ascii="Times New Roman" w:eastAsia="MS Mincho" w:hAnsi="Times New Roman"/>
          <w:b/>
          <w:sz w:val="24"/>
          <w:lang w:val="pl-PL"/>
        </w:rPr>
        <w:t xml:space="preserve">Można odrobić </w:t>
      </w:r>
      <w:r>
        <w:rPr>
          <w:rFonts w:ascii="Times New Roman" w:eastAsia="MS Mincho" w:hAnsi="Times New Roman"/>
          <w:b/>
          <w:sz w:val="24"/>
          <w:lang w:val="pl-PL"/>
        </w:rPr>
        <w:t>materiał obejmujący maksymalnie 3 godziny akademickie zajęć</w:t>
      </w:r>
      <w:r w:rsidRPr="00F93FF4">
        <w:rPr>
          <w:rFonts w:ascii="Times New Roman" w:eastAsia="MS Mincho" w:hAnsi="Times New Roman"/>
          <w:sz w:val="24"/>
          <w:lang w:val="pl-PL"/>
        </w:rPr>
        <w:t>.</w:t>
      </w:r>
    </w:p>
    <w:p w14:paraId="1C827CD6" w14:textId="77777777" w:rsidR="000565FD" w:rsidRPr="007E2A5F" w:rsidRDefault="000565FD" w:rsidP="000565FD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>Wymagane jest zaliczenie wszystkich</w:t>
      </w:r>
      <w:r w:rsidRPr="00BF313F">
        <w:rPr>
          <w:rFonts w:ascii="Times New Roman" w:eastAsia="MS Mincho" w:hAnsi="Times New Roman"/>
          <w:sz w:val="24"/>
          <w:lang w:val="pl-PL"/>
        </w:rPr>
        <w:t xml:space="preserve"> </w:t>
      </w:r>
      <w:r>
        <w:rPr>
          <w:rFonts w:ascii="Times New Roman" w:eastAsia="MS Mincho" w:hAnsi="Times New Roman"/>
          <w:sz w:val="24"/>
          <w:lang w:val="pl-PL"/>
        </w:rPr>
        <w:t>seminariów</w:t>
      </w:r>
      <w:r w:rsidRPr="00BF313F">
        <w:rPr>
          <w:rFonts w:ascii="Times New Roman" w:eastAsia="MS Mincho" w:hAnsi="Times New Roman"/>
          <w:sz w:val="24"/>
          <w:lang w:val="pl-PL"/>
        </w:rPr>
        <w:t xml:space="preserve"> znajdując</w:t>
      </w:r>
      <w:r>
        <w:rPr>
          <w:rFonts w:ascii="Times New Roman" w:eastAsia="MS Mincho" w:hAnsi="Times New Roman"/>
          <w:sz w:val="24"/>
          <w:lang w:val="pl-PL"/>
        </w:rPr>
        <w:t>ych</w:t>
      </w:r>
      <w:r w:rsidRPr="00BF313F">
        <w:rPr>
          <w:rFonts w:ascii="Times New Roman" w:eastAsia="MS Mincho" w:hAnsi="Times New Roman"/>
          <w:sz w:val="24"/>
          <w:lang w:val="pl-PL"/>
        </w:rPr>
        <w:t xml:space="preserve"> się w programie przedmiotu. Odrabianie </w:t>
      </w:r>
      <w:r>
        <w:rPr>
          <w:rFonts w:ascii="Times New Roman" w:eastAsia="MS Mincho" w:hAnsi="Times New Roman"/>
          <w:sz w:val="24"/>
          <w:lang w:val="pl-PL"/>
        </w:rPr>
        <w:t>seminariów</w:t>
      </w:r>
      <w:r w:rsidRPr="00BF313F">
        <w:rPr>
          <w:rFonts w:ascii="Times New Roman" w:eastAsia="MS Mincho" w:hAnsi="Times New Roman"/>
          <w:sz w:val="24"/>
          <w:lang w:val="pl-PL"/>
        </w:rPr>
        <w:t xml:space="preserve"> </w:t>
      </w:r>
      <w:r>
        <w:rPr>
          <w:rFonts w:ascii="Times New Roman" w:eastAsia="MS Mincho" w:hAnsi="Times New Roman"/>
          <w:sz w:val="24"/>
          <w:lang w:val="pl-PL"/>
        </w:rPr>
        <w:t xml:space="preserve">z powodu nieobecności lub uzyskania oceny niedostatecznej </w:t>
      </w:r>
      <w:r w:rsidRPr="00BF313F">
        <w:rPr>
          <w:rFonts w:ascii="Times New Roman" w:eastAsia="MS Mincho" w:hAnsi="Times New Roman"/>
          <w:sz w:val="24"/>
          <w:lang w:val="pl-PL"/>
        </w:rPr>
        <w:t>możliwe jest tylko w terminie</w:t>
      </w:r>
      <w:r>
        <w:rPr>
          <w:rFonts w:ascii="Times New Roman" w:eastAsia="MS Mincho" w:hAnsi="Times New Roman"/>
          <w:sz w:val="24"/>
          <w:lang w:val="pl-PL"/>
        </w:rPr>
        <w:t xml:space="preserve"> uzgodnionym indywidualnie </w:t>
      </w:r>
      <w:r w:rsidRPr="00BF313F">
        <w:rPr>
          <w:rFonts w:ascii="Times New Roman" w:eastAsia="MS Mincho" w:hAnsi="Times New Roman"/>
          <w:sz w:val="24"/>
          <w:lang w:val="pl-PL"/>
        </w:rPr>
        <w:t xml:space="preserve">z </w:t>
      </w:r>
      <w:r>
        <w:rPr>
          <w:rFonts w:ascii="Times New Roman" w:eastAsia="MS Mincho" w:hAnsi="Times New Roman"/>
          <w:sz w:val="24"/>
          <w:lang w:val="pl-PL"/>
        </w:rPr>
        <w:t>osobą prowadzącą zajęcia</w:t>
      </w:r>
      <w:r w:rsidRPr="00BF313F">
        <w:rPr>
          <w:rFonts w:ascii="Times New Roman" w:eastAsia="MS Mincho" w:hAnsi="Times New Roman"/>
          <w:sz w:val="24"/>
          <w:lang w:val="pl-PL"/>
        </w:rPr>
        <w:t>.</w:t>
      </w:r>
    </w:p>
    <w:p w14:paraId="54FBD1D1" w14:textId="77777777" w:rsidR="000565FD" w:rsidRDefault="000565FD" w:rsidP="000565FD">
      <w:pPr>
        <w:pStyle w:val="Zwykytekst"/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</w:p>
    <w:p w14:paraId="45A25E87" w14:textId="77777777" w:rsidR="00DF79F5" w:rsidRDefault="00DF79F5" w:rsidP="000565FD">
      <w:pPr>
        <w:pStyle w:val="Zwykytekst"/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</w:p>
    <w:p w14:paraId="0EFB2B88" w14:textId="77777777" w:rsidR="00DF79F5" w:rsidRDefault="00DF79F5" w:rsidP="000565FD">
      <w:pPr>
        <w:pStyle w:val="Zwykytekst"/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</w:p>
    <w:p w14:paraId="290FE065" w14:textId="77777777" w:rsidR="00DF79F5" w:rsidRPr="00BF313F" w:rsidRDefault="00DF79F5" w:rsidP="000565FD">
      <w:pPr>
        <w:pStyle w:val="Zwykytekst"/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</w:p>
    <w:p w14:paraId="5BAD21FB" w14:textId="77777777" w:rsidR="000565FD" w:rsidRPr="00BF313F" w:rsidRDefault="000565FD" w:rsidP="000565FD">
      <w:pPr>
        <w:pStyle w:val="Zwykytekst"/>
        <w:spacing w:after="120" w:line="360" w:lineRule="auto"/>
        <w:jc w:val="both"/>
        <w:rPr>
          <w:rFonts w:ascii="Times New Roman" w:eastAsia="MS Mincho" w:hAnsi="Times New Roman"/>
          <w:b/>
          <w:sz w:val="24"/>
          <w:lang w:val="pl-PL"/>
        </w:rPr>
      </w:pPr>
      <w:r>
        <w:rPr>
          <w:rFonts w:ascii="Times New Roman" w:eastAsia="MS Mincho" w:hAnsi="Times New Roman"/>
          <w:b/>
          <w:sz w:val="24"/>
          <w:lang w:val="pl-PL"/>
        </w:rPr>
        <w:lastRenderedPageBreak/>
        <w:t>2</w:t>
      </w:r>
      <w:r w:rsidRPr="00BF313F">
        <w:rPr>
          <w:rFonts w:ascii="Times New Roman" w:eastAsia="MS Mincho" w:hAnsi="Times New Roman"/>
          <w:b/>
          <w:sz w:val="24"/>
          <w:lang w:val="pl-PL"/>
        </w:rPr>
        <w:t xml:space="preserve">. </w:t>
      </w:r>
      <w:r>
        <w:rPr>
          <w:rFonts w:ascii="Times New Roman" w:eastAsia="MS Mincho" w:hAnsi="Times New Roman"/>
          <w:b/>
          <w:sz w:val="24"/>
          <w:lang w:val="pl-PL"/>
        </w:rPr>
        <w:t>Sprawdzian końcowy</w:t>
      </w:r>
    </w:p>
    <w:p w14:paraId="1BFD78F8" w14:textId="19716664" w:rsidR="000565FD" w:rsidRPr="00BF313F" w:rsidRDefault="000565FD" w:rsidP="000565FD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  <w:r w:rsidRPr="00BF313F">
        <w:rPr>
          <w:rFonts w:ascii="Times New Roman" w:eastAsia="MS Mincho" w:hAnsi="Times New Roman"/>
          <w:sz w:val="24"/>
          <w:lang w:val="pl-PL"/>
        </w:rPr>
        <w:t xml:space="preserve">Przedmiot kończy się </w:t>
      </w:r>
      <w:r>
        <w:rPr>
          <w:rFonts w:ascii="Times New Roman" w:eastAsia="MS Mincho" w:hAnsi="Times New Roman"/>
          <w:sz w:val="24"/>
          <w:lang w:val="pl-PL"/>
        </w:rPr>
        <w:t>testem</w:t>
      </w:r>
      <w:r w:rsidRPr="00BF313F">
        <w:rPr>
          <w:rFonts w:ascii="Times New Roman" w:eastAsia="MS Mincho" w:hAnsi="Times New Roman"/>
          <w:sz w:val="24"/>
          <w:lang w:val="pl-PL"/>
        </w:rPr>
        <w:t xml:space="preserve"> </w:t>
      </w:r>
      <w:r>
        <w:rPr>
          <w:rFonts w:ascii="Times New Roman" w:eastAsia="MS Mincho" w:hAnsi="Times New Roman"/>
          <w:sz w:val="24"/>
          <w:lang w:val="pl-PL"/>
        </w:rPr>
        <w:t xml:space="preserve">(kolokwium zaliczeniowym) </w:t>
      </w:r>
      <w:r w:rsidRPr="00BF313F">
        <w:rPr>
          <w:rFonts w:ascii="Times New Roman" w:eastAsia="MS Mincho" w:hAnsi="Times New Roman"/>
          <w:sz w:val="24"/>
          <w:lang w:val="pl-PL"/>
        </w:rPr>
        <w:t xml:space="preserve">składającym się z pytań zamkniętych jednokrotnego lub wielokrotnego wyboru, które obejmują materiał zrealizowany na </w:t>
      </w:r>
      <w:r>
        <w:rPr>
          <w:rFonts w:ascii="Times New Roman" w:eastAsia="MS Mincho" w:hAnsi="Times New Roman"/>
          <w:sz w:val="24"/>
          <w:lang w:val="pl-PL"/>
        </w:rPr>
        <w:t>seminariach</w:t>
      </w:r>
      <w:r w:rsidRPr="00BF313F">
        <w:rPr>
          <w:rFonts w:ascii="Times New Roman" w:eastAsia="MS Mincho" w:hAnsi="Times New Roman"/>
          <w:sz w:val="24"/>
          <w:lang w:val="pl-PL"/>
        </w:rPr>
        <w:t xml:space="preserve">. Uzyskanie co najmniej 60% możliwej liczby punktów stanowi podstawę zaliczenia </w:t>
      </w:r>
      <w:r>
        <w:rPr>
          <w:rFonts w:ascii="Times New Roman" w:eastAsia="MS Mincho" w:hAnsi="Times New Roman"/>
          <w:sz w:val="24"/>
          <w:lang w:val="pl-PL"/>
        </w:rPr>
        <w:t>zajęć</w:t>
      </w:r>
      <w:r w:rsidRPr="00BF313F">
        <w:rPr>
          <w:rFonts w:ascii="Times New Roman" w:eastAsia="MS Mincho" w:hAnsi="Times New Roman"/>
          <w:sz w:val="24"/>
          <w:lang w:val="pl-PL"/>
        </w:rPr>
        <w:t>.</w:t>
      </w:r>
    </w:p>
    <w:p w14:paraId="66169350" w14:textId="77777777" w:rsidR="000565FD" w:rsidRPr="00BF313F" w:rsidRDefault="000565FD" w:rsidP="000565FD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  <w:r w:rsidRPr="0072747C">
        <w:rPr>
          <w:rFonts w:ascii="Times New Roman" w:eastAsia="MS Mincho" w:hAnsi="Times New Roman"/>
          <w:b/>
          <w:sz w:val="24"/>
          <w:lang w:val="pl-PL"/>
        </w:rPr>
        <w:t>Do sprawdzianu mogą przystąpić studenci, którzy nie mają zaległości w materiale w postac</w:t>
      </w:r>
      <w:r>
        <w:rPr>
          <w:rFonts w:ascii="Times New Roman" w:eastAsia="MS Mincho" w:hAnsi="Times New Roman"/>
          <w:b/>
          <w:sz w:val="24"/>
          <w:lang w:val="pl-PL"/>
        </w:rPr>
        <w:t>i nieodpracowanej nieobecności na seminarium lub</w:t>
      </w:r>
      <w:r w:rsidRPr="0072747C">
        <w:rPr>
          <w:rFonts w:ascii="Times New Roman" w:eastAsia="MS Mincho" w:hAnsi="Times New Roman"/>
          <w:b/>
          <w:sz w:val="24"/>
          <w:lang w:val="pl-PL"/>
        </w:rPr>
        <w:t xml:space="preserve"> niepo</w:t>
      </w:r>
      <w:r>
        <w:rPr>
          <w:rFonts w:ascii="Times New Roman" w:eastAsia="MS Mincho" w:hAnsi="Times New Roman"/>
          <w:b/>
          <w:sz w:val="24"/>
          <w:lang w:val="pl-PL"/>
        </w:rPr>
        <w:t>prawionej oceny niedostatecznej</w:t>
      </w:r>
      <w:r>
        <w:rPr>
          <w:rFonts w:ascii="Times New Roman" w:eastAsia="MS Mincho" w:hAnsi="Times New Roman"/>
          <w:sz w:val="24"/>
          <w:lang w:val="pl-PL"/>
        </w:rPr>
        <w:t>.</w:t>
      </w:r>
      <w:r w:rsidRPr="00BF313F">
        <w:rPr>
          <w:rFonts w:ascii="Times New Roman" w:eastAsia="MS Mincho" w:hAnsi="Times New Roman"/>
          <w:sz w:val="24"/>
          <w:lang w:val="pl-PL"/>
        </w:rPr>
        <w:t xml:space="preserve"> </w:t>
      </w:r>
    </w:p>
    <w:p w14:paraId="0B1E605F" w14:textId="75E86C16" w:rsidR="000565FD" w:rsidRPr="00BF5C80" w:rsidRDefault="000565FD" w:rsidP="000565FD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>Kolokwium</w:t>
      </w:r>
      <w:r w:rsidRPr="00BF5C80">
        <w:rPr>
          <w:rFonts w:ascii="Times New Roman" w:eastAsia="MS Mincho" w:hAnsi="Times New Roman"/>
          <w:sz w:val="24"/>
          <w:lang w:val="pl-PL"/>
        </w:rPr>
        <w:t xml:space="preserve"> odbywa się </w:t>
      </w:r>
      <w:r>
        <w:rPr>
          <w:rFonts w:ascii="Times New Roman" w:eastAsia="MS Mincho" w:hAnsi="Times New Roman"/>
          <w:sz w:val="24"/>
          <w:lang w:val="pl-PL"/>
        </w:rPr>
        <w:t>w terminie uzgodnionym z</w:t>
      </w:r>
      <w:r w:rsidR="00F0077A">
        <w:rPr>
          <w:rFonts w:ascii="Times New Roman" w:eastAsia="MS Mincho" w:hAnsi="Times New Roman"/>
          <w:sz w:val="24"/>
          <w:lang w:val="pl-PL"/>
        </w:rPr>
        <w:t>e starostą roku</w:t>
      </w:r>
      <w:r w:rsidRPr="00BF5C80">
        <w:rPr>
          <w:rFonts w:ascii="Times New Roman" w:eastAsia="MS Mincho" w:hAnsi="Times New Roman"/>
          <w:sz w:val="24"/>
          <w:lang w:val="pl-PL"/>
        </w:rPr>
        <w:t>.</w:t>
      </w:r>
    </w:p>
    <w:p w14:paraId="2763DD1A" w14:textId="77777777" w:rsidR="000565FD" w:rsidRDefault="000565FD" w:rsidP="000565FD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  <w:r w:rsidRPr="00625332">
        <w:rPr>
          <w:rFonts w:ascii="Times New Roman" w:eastAsia="MS Mincho" w:hAnsi="Times New Roman"/>
          <w:sz w:val="24"/>
          <w:lang w:val="pl-PL"/>
        </w:rPr>
        <w:t xml:space="preserve">Otrzymanie oceny niedostatecznej uprawnia </w:t>
      </w:r>
      <w:r>
        <w:rPr>
          <w:rFonts w:ascii="Times New Roman" w:eastAsia="MS Mincho" w:hAnsi="Times New Roman"/>
          <w:sz w:val="24"/>
          <w:lang w:val="pl-PL"/>
        </w:rPr>
        <w:t xml:space="preserve">studenta do jednokrotnego jej poprawienia </w:t>
      </w:r>
      <w:r>
        <w:rPr>
          <w:rFonts w:ascii="Times New Roman" w:eastAsia="MS Mincho" w:hAnsi="Times New Roman"/>
          <w:sz w:val="24"/>
          <w:lang w:val="pl-PL"/>
        </w:rPr>
        <w:br/>
        <w:t>w uzgodnionym terminie.</w:t>
      </w:r>
    </w:p>
    <w:p w14:paraId="3D25F7F3" w14:textId="77777777" w:rsidR="000565FD" w:rsidRPr="00BF313F" w:rsidRDefault="000565FD" w:rsidP="000565FD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  <w:r w:rsidRPr="00BF313F">
        <w:rPr>
          <w:rFonts w:ascii="Times New Roman" w:eastAsia="MS Mincho" w:hAnsi="Times New Roman"/>
          <w:sz w:val="24"/>
          <w:lang w:val="pl-PL"/>
        </w:rPr>
        <w:t xml:space="preserve">Nieprzystąpienie do </w:t>
      </w:r>
      <w:r>
        <w:rPr>
          <w:rFonts w:ascii="Times New Roman" w:eastAsia="MS Mincho" w:hAnsi="Times New Roman"/>
          <w:sz w:val="24"/>
          <w:lang w:val="pl-PL"/>
        </w:rPr>
        <w:t>kolokwium</w:t>
      </w:r>
      <w:r w:rsidRPr="00BF313F">
        <w:rPr>
          <w:rFonts w:ascii="Times New Roman" w:eastAsia="MS Mincho" w:hAnsi="Times New Roman"/>
          <w:sz w:val="24"/>
          <w:lang w:val="pl-PL"/>
        </w:rPr>
        <w:t xml:space="preserve"> w uzgodnionym terminie powinno być usprawiedliwione najpóźniej w ciągu 7 dni roboczych. Nieobecność nieusprawiedliwiona jest równoznaczna </w:t>
      </w:r>
      <w:r>
        <w:rPr>
          <w:rFonts w:ascii="Times New Roman" w:eastAsia="MS Mincho" w:hAnsi="Times New Roman"/>
          <w:sz w:val="24"/>
          <w:lang w:val="pl-PL"/>
        </w:rPr>
        <w:br/>
      </w:r>
      <w:r w:rsidRPr="00BF313F">
        <w:rPr>
          <w:rFonts w:ascii="Times New Roman" w:eastAsia="MS Mincho" w:hAnsi="Times New Roman"/>
          <w:sz w:val="24"/>
          <w:lang w:val="pl-PL"/>
        </w:rPr>
        <w:t xml:space="preserve">z utratą prawa do </w:t>
      </w:r>
      <w:r>
        <w:rPr>
          <w:rFonts w:ascii="Times New Roman" w:eastAsia="MS Mincho" w:hAnsi="Times New Roman"/>
          <w:sz w:val="24"/>
          <w:lang w:val="pl-PL"/>
        </w:rPr>
        <w:t>uczestnictwa w sprawdzianie</w:t>
      </w:r>
      <w:r w:rsidRPr="00BF313F">
        <w:rPr>
          <w:rFonts w:ascii="Times New Roman" w:eastAsia="MS Mincho" w:hAnsi="Times New Roman"/>
          <w:sz w:val="24"/>
          <w:lang w:val="pl-PL"/>
        </w:rPr>
        <w:t xml:space="preserve"> w danym terminie oraz przyznaniem oceny niedostatecznej. W przypadku uznania usprawiedliwienia student ustala z </w:t>
      </w:r>
      <w:r>
        <w:rPr>
          <w:rFonts w:ascii="Times New Roman" w:eastAsia="MS Mincho" w:hAnsi="Times New Roman"/>
          <w:sz w:val="24"/>
          <w:lang w:val="pl-PL"/>
        </w:rPr>
        <w:t>koordynatorem przedmiotu</w:t>
      </w:r>
      <w:r w:rsidRPr="00BF313F">
        <w:rPr>
          <w:rFonts w:ascii="Times New Roman" w:eastAsia="MS Mincho" w:hAnsi="Times New Roman"/>
          <w:sz w:val="24"/>
          <w:lang w:val="pl-PL"/>
        </w:rPr>
        <w:t xml:space="preserve"> nowy termin </w:t>
      </w:r>
      <w:r>
        <w:rPr>
          <w:rFonts w:ascii="Times New Roman" w:eastAsia="MS Mincho" w:hAnsi="Times New Roman"/>
          <w:sz w:val="24"/>
          <w:lang w:val="pl-PL"/>
        </w:rPr>
        <w:t>kolokwium</w:t>
      </w:r>
      <w:r w:rsidRPr="00BF313F">
        <w:rPr>
          <w:rFonts w:ascii="Times New Roman" w:eastAsia="MS Mincho" w:hAnsi="Times New Roman"/>
          <w:sz w:val="24"/>
          <w:lang w:val="pl-PL"/>
        </w:rPr>
        <w:t>, który traktuje się jako składany w tym terminie.</w:t>
      </w:r>
    </w:p>
    <w:p w14:paraId="6E03B4A8" w14:textId="1BFB4D1D" w:rsidR="00F556D3" w:rsidRPr="00121529" w:rsidRDefault="000565FD" w:rsidP="00121529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  <w:r w:rsidRPr="00BF313F">
        <w:rPr>
          <w:rFonts w:ascii="Times New Roman" w:eastAsia="MS Mincho" w:hAnsi="Times New Roman"/>
          <w:sz w:val="24"/>
          <w:lang w:val="pl-PL"/>
        </w:rPr>
        <w:t xml:space="preserve">Student, który przystąpił do </w:t>
      </w:r>
      <w:r>
        <w:rPr>
          <w:rFonts w:ascii="Times New Roman" w:eastAsia="MS Mincho" w:hAnsi="Times New Roman"/>
          <w:sz w:val="24"/>
          <w:lang w:val="pl-PL"/>
        </w:rPr>
        <w:t>kolokwium,</w:t>
      </w:r>
      <w:r w:rsidRPr="00BF313F">
        <w:rPr>
          <w:rFonts w:ascii="Times New Roman" w:eastAsia="MS Mincho" w:hAnsi="Times New Roman"/>
          <w:sz w:val="24"/>
          <w:lang w:val="pl-PL"/>
        </w:rPr>
        <w:t xml:space="preserve"> nie przedstawiając przysługującemu mu w danym czasie zwolnienia lekarskiego</w:t>
      </w:r>
      <w:r>
        <w:rPr>
          <w:rFonts w:ascii="Times New Roman" w:eastAsia="MS Mincho" w:hAnsi="Times New Roman"/>
          <w:sz w:val="24"/>
          <w:lang w:val="pl-PL"/>
        </w:rPr>
        <w:t>,</w:t>
      </w:r>
      <w:r w:rsidRPr="00BF313F">
        <w:rPr>
          <w:rFonts w:ascii="Times New Roman" w:eastAsia="MS Mincho" w:hAnsi="Times New Roman"/>
          <w:sz w:val="24"/>
          <w:lang w:val="pl-PL"/>
        </w:rPr>
        <w:t xml:space="preserve"> nie może domagać się unieważnienia wyniku tego </w:t>
      </w:r>
      <w:r>
        <w:rPr>
          <w:rFonts w:ascii="Times New Roman" w:eastAsia="MS Mincho" w:hAnsi="Times New Roman"/>
          <w:sz w:val="24"/>
          <w:lang w:val="pl-PL"/>
        </w:rPr>
        <w:t>kolokwium</w:t>
      </w:r>
      <w:r w:rsidRPr="00BF313F">
        <w:rPr>
          <w:rFonts w:ascii="Times New Roman" w:eastAsia="MS Mincho" w:hAnsi="Times New Roman"/>
          <w:sz w:val="24"/>
          <w:lang w:val="pl-PL"/>
        </w:rPr>
        <w:t>.</w:t>
      </w:r>
    </w:p>
    <w:sectPr w:rsidR="00F556D3" w:rsidRPr="00121529" w:rsidSect="0067337B">
      <w:footerReference w:type="default" r:id="rId8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5774" w14:textId="77777777" w:rsidR="0067337B" w:rsidRDefault="0067337B">
      <w:pPr>
        <w:spacing w:after="0" w:line="240" w:lineRule="auto"/>
      </w:pPr>
      <w:r>
        <w:separator/>
      </w:r>
    </w:p>
  </w:endnote>
  <w:endnote w:type="continuationSeparator" w:id="0">
    <w:p w14:paraId="223BAB4E" w14:textId="77777777" w:rsidR="0067337B" w:rsidRDefault="0067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D5E8" w14:textId="77777777" w:rsidR="00F556D3" w:rsidRDefault="000565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B64F888" w14:textId="77777777" w:rsidR="00F556D3" w:rsidRDefault="00F55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84AF" w14:textId="77777777" w:rsidR="0067337B" w:rsidRDefault="0067337B">
      <w:pPr>
        <w:spacing w:after="0" w:line="240" w:lineRule="auto"/>
      </w:pPr>
      <w:r>
        <w:separator/>
      </w:r>
    </w:p>
  </w:footnote>
  <w:footnote w:type="continuationSeparator" w:id="0">
    <w:p w14:paraId="65F67815" w14:textId="77777777" w:rsidR="0067337B" w:rsidRDefault="00673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429F"/>
    <w:multiLevelType w:val="hybridMultilevel"/>
    <w:tmpl w:val="137A9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26ED"/>
    <w:multiLevelType w:val="hybridMultilevel"/>
    <w:tmpl w:val="003C5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632839">
    <w:abstractNumId w:val="1"/>
  </w:num>
  <w:num w:numId="2" w16cid:durableId="61259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FD"/>
    <w:rsid w:val="000565FD"/>
    <w:rsid w:val="00121529"/>
    <w:rsid w:val="001A6921"/>
    <w:rsid w:val="001A6925"/>
    <w:rsid w:val="001D4664"/>
    <w:rsid w:val="001E427F"/>
    <w:rsid w:val="002C5C31"/>
    <w:rsid w:val="003274CD"/>
    <w:rsid w:val="00383EEE"/>
    <w:rsid w:val="004A25FD"/>
    <w:rsid w:val="0067337B"/>
    <w:rsid w:val="00675373"/>
    <w:rsid w:val="0085148A"/>
    <w:rsid w:val="00907E65"/>
    <w:rsid w:val="00AD4F29"/>
    <w:rsid w:val="00C55BC2"/>
    <w:rsid w:val="00CB54DB"/>
    <w:rsid w:val="00D50748"/>
    <w:rsid w:val="00D54D81"/>
    <w:rsid w:val="00DB4421"/>
    <w:rsid w:val="00DE24BD"/>
    <w:rsid w:val="00DE64D5"/>
    <w:rsid w:val="00DF79F5"/>
    <w:rsid w:val="00F0077A"/>
    <w:rsid w:val="00F43C70"/>
    <w:rsid w:val="00F556D3"/>
    <w:rsid w:val="00F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D17F7"/>
  <w15:chartTrackingRefBased/>
  <w15:docId w15:val="{3E5A9A1C-2871-460F-8371-A9F000AC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5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0565F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0565FD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56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5F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753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5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ffif.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357</Words>
  <Characters>2505</Characters>
  <Application>Microsoft Office Word</Application>
  <DocSecurity>0</DocSecurity>
  <Lines>52</Lines>
  <Paragraphs>22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Romański</dc:creator>
  <cp:keywords/>
  <dc:description/>
  <cp:lastModifiedBy>Michał Romański</cp:lastModifiedBy>
  <cp:revision>20</cp:revision>
  <dcterms:created xsi:type="dcterms:W3CDTF">2024-04-03T07:56:00Z</dcterms:created>
  <dcterms:modified xsi:type="dcterms:W3CDTF">2024-04-04T09:05:00Z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97b1f9ec8941c4e13565890e89dd413b6670f0f6446322a0e9fa5cb5e99dad1e</vt:lpwstr>
  </property>
</Properties>
</file>